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42575" w:rsidRPr="0019710D" w:rsidRDefault="00D42575" w:rsidP="00D35303">
      <w:pPr>
        <w:spacing w:after="0" w:line="480" w:lineRule="auto"/>
        <w:rPr>
          <w:rFonts w:ascii="Times New Roman" w:hAnsi="Times New Roman" w:cs="Times New Roman"/>
          <w:bCs/>
          <w:sz w:val="24"/>
          <w:szCs w:val="24"/>
        </w:rPr>
      </w:pPr>
    </w:p>
    <w:p w:rsidR="00D42575" w:rsidRPr="0019710D" w:rsidRDefault="00D42575" w:rsidP="00D35303">
      <w:pPr>
        <w:spacing w:after="0" w:line="480" w:lineRule="auto"/>
        <w:rPr>
          <w:rFonts w:ascii="Times New Roman" w:hAnsi="Times New Roman" w:cs="Times New Roman"/>
          <w:bCs/>
          <w:sz w:val="24"/>
          <w:szCs w:val="24"/>
        </w:rPr>
      </w:pPr>
    </w:p>
    <w:p w:rsidR="00D42575" w:rsidRPr="0019710D" w:rsidRDefault="00D42575"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jc w:val="center"/>
        <w:rPr>
          <w:rFonts w:ascii="Times New Roman" w:hAnsi="Times New Roman" w:cs="Times New Roman"/>
          <w:bCs/>
          <w:sz w:val="24"/>
          <w:szCs w:val="24"/>
        </w:rPr>
      </w:pPr>
    </w:p>
    <w:p w:rsidR="009016E4" w:rsidRDefault="009016E4" w:rsidP="00D35303">
      <w:pPr>
        <w:spacing w:after="0" w:line="480" w:lineRule="auto"/>
        <w:jc w:val="center"/>
        <w:rPr>
          <w:rFonts w:ascii="Times New Roman" w:eastAsia="Times New Roman" w:hAnsi="Times New Roman" w:cs="Times New Roman"/>
          <w:b/>
          <w:sz w:val="24"/>
          <w:szCs w:val="24"/>
        </w:rPr>
      </w:pPr>
      <w:bookmarkStart w:id="0" w:name="_Hlk65078100"/>
      <w:r>
        <w:rPr>
          <w:rFonts w:ascii="Times New Roman" w:eastAsia="Times New Roman" w:hAnsi="Times New Roman" w:cs="Times New Roman"/>
          <w:b/>
          <w:sz w:val="24"/>
          <w:szCs w:val="24"/>
        </w:rPr>
        <w:t>Chapter Summary</w:t>
      </w:r>
    </w:p>
    <w:p w:rsidR="000E6E6F" w:rsidRPr="0019710D" w:rsidRDefault="00CC4BD1" w:rsidP="00D3530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 </w:t>
      </w:r>
      <w:r w:rsidR="00FE2701">
        <w:rPr>
          <w:rFonts w:ascii="Times New Roman" w:eastAsia="Times New Roman" w:hAnsi="Times New Roman" w:cs="Times New Roman"/>
          <w:b/>
          <w:sz w:val="24"/>
          <w:szCs w:val="24"/>
        </w:rPr>
        <w:t>Retailing</w:t>
      </w:r>
    </w:p>
    <w:bookmarkEnd w:id="0"/>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Student’s Name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Institutional Affiliation</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Course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 xml:space="preserve">Professor’s Name </w:t>
      </w:r>
      <w:r w:rsidRPr="0019710D">
        <w:rPr>
          <w:rFonts w:ascii="Times New Roman" w:hAnsi="Times New Roman" w:cs="Times New Roman"/>
          <w:bCs/>
          <w:sz w:val="24"/>
          <w:szCs w:val="24"/>
        </w:rPr>
        <w:br/>
        <w:t>Date</w:t>
      </w: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9016E4" w:rsidRPr="0019710D" w:rsidRDefault="009016E4" w:rsidP="009016E4">
      <w:pPr>
        <w:spacing w:after="0" w:line="480" w:lineRule="auto"/>
        <w:jc w:val="center"/>
        <w:rPr>
          <w:rFonts w:ascii="Times New Roman" w:hAnsi="Times New Roman" w:cs="Times New Roman"/>
          <w:bCs/>
          <w:sz w:val="24"/>
          <w:szCs w:val="24"/>
        </w:rPr>
      </w:pPr>
    </w:p>
    <w:p w:rsidR="009016E4" w:rsidRDefault="009016E4" w:rsidP="009016E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Summary</w:t>
      </w:r>
    </w:p>
    <w:p w:rsidR="0048581D" w:rsidRDefault="00CC4BD1" w:rsidP="0048581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 </w:t>
      </w:r>
      <w:r w:rsidR="00FE2701">
        <w:rPr>
          <w:rFonts w:ascii="Times New Roman" w:eastAsia="Times New Roman" w:hAnsi="Times New Roman" w:cs="Times New Roman"/>
          <w:b/>
          <w:sz w:val="24"/>
          <w:szCs w:val="24"/>
        </w:rPr>
        <w:t>Retailing</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 xml:space="preserve">Product retailing refers to a process that consumers get their products from suppliers or organizations for personal use. It is estimated that the United States of America made $4.87 trillion in sales in 2015. The retail business in the United States employs more than one out of ten workers. Generally, retail practices are different in various parts of the world (Solomon, Greg, and Elnora, 2018). </w:t>
      </w:r>
    </w:p>
    <w:p w:rsidR="002A79FF" w:rsidRPr="009016E4" w:rsidRDefault="002A79FF" w:rsidP="00051FF4">
      <w:pPr>
        <w:spacing w:after="0" w:line="240" w:lineRule="auto"/>
        <w:jc w:val="center"/>
        <w:rPr>
          <w:rFonts w:ascii="Times New Roman" w:eastAsia="Times New Roman" w:hAnsi="Times New Roman" w:cs="Times New Roman"/>
          <w:b/>
          <w:bCs/>
          <w:sz w:val="24"/>
          <w:szCs w:val="24"/>
        </w:rPr>
      </w:pPr>
      <w:r w:rsidRPr="009016E4">
        <w:rPr>
          <w:rFonts w:ascii="Times New Roman" w:eastAsia="Times New Roman" w:hAnsi="Times New Roman" w:cs="Times New Roman"/>
          <w:b/>
          <w:bCs/>
          <w:sz w:val="24"/>
          <w:szCs w:val="24"/>
        </w:rPr>
        <w:t>Retailing Evolution</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Over time, the retailing business has taken many forms due to economic, social, and climatic changes. Modern stores replace different retail types that edge out ancient and outdated models are introduced as peddler hawking.</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 xml:space="preserve">Businesses go through a life cycle, a theory known as the Wheel of Retailing, which makes businesses to upscale through this cycle. The wheel of retailing theory consists of three phases. The first phase is the entry phase. According to Solomon, Greg, and Elnora, (2018), this phase is categorized by new entrants in the market who come with goods that have low prices. These goods also offer little or no additional services. </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The second one is the trading up phase. This phase consists of retailers who come with slightly superior products with increased products. Facilities here are of better quality and well-assorted.</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The last phase of the wheel of retailing is the vulnerability phase. Here, retailers work with high-end strategies. Facilities here are of great superior characteristics, great services like the free gift-wrapping facilities. High prices characterize facilities here, and they offer an endless list of services.</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Merchants are motivated by four factors that affect the way they carry out their businesses. The first factor is the changing economy. The economic downturn was first witnessed in 2008, and it had a huge impact on all product retailers. Consumers ended up spending up less due to reduced confidence. Upscale store sales became vulnerable and witnessed empty shelves. Private label brands found their way to the shelves, and a move made by most retailers to cushion them on the losses.</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The next factor is the changing preferences of the product users and changes in demographics. Families that both parents earn money demand convenience. This pushes the retailers to work for longer hours and open stores in different locations to cover the demand. The ethnic population also affects the retail mix to take care of all. In this factor, merchandisers have moved shopping from a passive to an active tact. Customers are engaged in a much better way. Here, firms also enjoy consumer loyalty.</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 xml:space="preserve">Technology comes in third. The impact of technology on product retailing can never be over-emphasized. Technology has revolutionized the entire retail business. Retail stores have invested in the Point of Sale systems, which helps the business expensing items from the stores, maintains the stock levels, and helps businesses in proper stock-taking. Technology has also helped consumers to shop for items online and be delivered at their convenience. Technology also allows consumers to have digital wallets, making payments for purchases using mobile phones. </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lastRenderedPageBreak/>
        <w:t xml:space="preserve">The last factor motivating merchants is globalization. This has allowed many people to move their business operations to other countries across the globe. Here, differences in culture, regulations, and policies are different (Solomon, Greg, and Elnora, 2018). </w:t>
      </w:r>
    </w:p>
    <w:p w:rsidR="002A79FF" w:rsidRPr="002A79FF" w:rsidRDefault="002A79FF" w:rsidP="002A79FF">
      <w:pPr>
        <w:spacing w:after="0" w:line="240" w:lineRule="auto"/>
        <w:rPr>
          <w:rFonts w:ascii="Times New Roman" w:eastAsia="Times New Roman" w:hAnsi="Times New Roman" w:cs="Times New Roman"/>
          <w:bCs/>
          <w:sz w:val="24"/>
          <w:szCs w:val="24"/>
        </w:rPr>
      </w:pPr>
      <w:bookmarkStart w:id="1" w:name="_GoBack"/>
      <w:bookmarkEnd w:id="1"/>
    </w:p>
    <w:p w:rsidR="002A79FF" w:rsidRPr="009016E4" w:rsidRDefault="002A79FF" w:rsidP="00051FF4">
      <w:pPr>
        <w:spacing w:after="0" w:line="240" w:lineRule="auto"/>
        <w:jc w:val="center"/>
        <w:rPr>
          <w:rFonts w:ascii="Times New Roman" w:eastAsia="Times New Roman" w:hAnsi="Times New Roman" w:cs="Times New Roman"/>
          <w:b/>
          <w:bCs/>
          <w:sz w:val="24"/>
          <w:szCs w:val="24"/>
        </w:rPr>
      </w:pPr>
      <w:r w:rsidRPr="009016E4">
        <w:rPr>
          <w:rFonts w:ascii="Times New Roman" w:eastAsia="Times New Roman" w:hAnsi="Times New Roman" w:cs="Times New Roman"/>
          <w:b/>
          <w:bCs/>
          <w:sz w:val="24"/>
          <w:szCs w:val="24"/>
        </w:rPr>
        <w:t>Ethical Retailing Problems</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 xml:space="preserve">Businesses are affected by ethical issues both from customers and their employees. These ethical issues include but are not limited to theft at retail stores. Some consumers walk into retail stores intending to shop lift and leave the store without paying for the products. Closely related to this is product theft. Some employees propagate this ethical problem. Stores end up losing huge revenue due to product theft. </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Some retail stores also suffer from borrowing. This behavior is common with loyal customers who walk into the stores with insufficient cash. They, therefore, end up taking items on credit to be paid later. Some of them end up defaulting payments pushing retail stores into financial problems.</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 xml:space="preserve">Some stores also sell harmful products to their consumers. These products may be either expired or of inferior quality. Most retail outlets will put items that have either expired or just about to expire on promotion. Usually, buy one, get one free promotion. Unsuspecting consumers end up buying these products without checking the expiry sticker. Such stores risk entering into legal tussles with their customers or losing their loyalty (Solomon, Greg, and Elnora, 2018). </w:t>
      </w:r>
    </w:p>
    <w:p w:rsidR="002A79FF" w:rsidRPr="009016E4" w:rsidRDefault="002A79FF" w:rsidP="00051FF4">
      <w:pPr>
        <w:spacing w:after="0" w:line="240" w:lineRule="auto"/>
        <w:ind w:firstLine="720"/>
        <w:jc w:val="center"/>
        <w:rPr>
          <w:rFonts w:ascii="Times New Roman" w:eastAsia="Times New Roman" w:hAnsi="Times New Roman" w:cs="Times New Roman"/>
          <w:b/>
          <w:bCs/>
          <w:sz w:val="24"/>
          <w:szCs w:val="24"/>
        </w:rPr>
      </w:pPr>
      <w:r w:rsidRPr="009016E4">
        <w:rPr>
          <w:rFonts w:ascii="Times New Roman" w:eastAsia="Times New Roman" w:hAnsi="Times New Roman" w:cs="Times New Roman"/>
          <w:b/>
          <w:bCs/>
          <w:sz w:val="24"/>
          <w:szCs w:val="24"/>
        </w:rPr>
        <w:t>B2C E-commerce</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This refers to an online engagement between business entities and individuals. It is estimated that in 2016, over 373 billion goods were purchased by consumers in the United States of America. In 2017, web sales increased to 1.8 billion dollars.</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Shoppers are engaged online by consumers by using gift wraps, use of videos, and online contests, use of different colors and games. One of the limitations of B2C E-Commerce is that most consumers exit the online site with items on their cart that they have not paid for. In the future, retail stores must go through an evolution that will charm most consumers to stay away from their computers and walk into the stores. Greater customer service will drive huge numbers of consumers into a retail store even with the booming online business.</w:t>
      </w:r>
    </w:p>
    <w:p w:rsidR="002A79FF" w:rsidRPr="009016E4" w:rsidRDefault="002A79FF" w:rsidP="00051FF4">
      <w:pPr>
        <w:spacing w:after="0" w:line="240" w:lineRule="auto"/>
        <w:ind w:firstLine="720"/>
        <w:jc w:val="center"/>
        <w:rPr>
          <w:rFonts w:ascii="Times New Roman" w:eastAsia="Times New Roman" w:hAnsi="Times New Roman" w:cs="Times New Roman"/>
          <w:b/>
          <w:bCs/>
          <w:sz w:val="24"/>
          <w:szCs w:val="24"/>
        </w:rPr>
      </w:pPr>
      <w:r w:rsidRPr="009016E4">
        <w:rPr>
          <w:rFonts w:ascii="Times New Roman" w:eastAsia="Times New Roman" w:hAnsi="Times New Roman" w:cs="Times New Roman"/>
          <w:b/>
          <w:bCs/>
          <w:sz w:val="24"/>
          <w:szCs w:val="24"/>
        </w:rPr>
        <w:t>Product layers</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The first one is the core product. This is a type of product that is meant to satisfy the most basic need of the consumer. The core product is based on individual preferences, forcing the marketer to have strong knowledge about their target markets, which is termed very complex.</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The tangible layer allows products to be touched and felt. These features directly affect the buyer's decision, and the buyer uses those features to make choices between different products serving the same purpose.</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 xml:space="preserve">The third layer is the augmented product. This involves product use information that guides the user on how to use the product, delivery of the product, if the product has any credit terms, warranty of the product especially for electronics, and customer support information. </w:t>
      </w:r>
    </w:p>
    <w:p w:rsidR="002A79FF" w:rsidRPr="002A79FF" w:rsidRDefault="002A79FF" w:rsidP="00051FF4">
      <w:pPr>
        <w:spacing w:after="0" w:line="240" w:lineRule="auto"/>
        <w:ind w:firstLine="720"/>
        <w:rPr>
          <w:rFonts w:ascii="Times New Roman" w:eastAsia="Times New Roman" w:hAnsi="Times New Roman" w:cs="Times New Roman"/>
          <w:bCs/>
          <w:sz w:val="24"/>
          <w:szCs w:val="24"/>
        </w:rPr>
      </w:pPr>
      <w:r w:rsidRPr="002A79FF">
        <w:rPr>
          <w:rFonts w:ascii="Times New Roman" w:eastAsia="Times New Roman" w:hAnsi="Times New Roman" w:cs="Times New Roman"/>
          <w:bCs/>
          <w:sz w:val="24"/>
          <w:szCs w:val="24"/>
        </w:rPr>
        <w:t>Last but not least is the promised product. This is what the customer hopes to derive from the product's use. This may be financial or aspirational. The promised product is as personal as the core product.</w:t>
      </w:r>
    </w:p>
    <w:p w:rsidR="00051FF4" w:rsidRPr="00051FF4" w:rsidRDefault="009016E4" w:rsidP="00051FF4">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conclusion, the chapter </w:t>
      </w:r>
      <w:r w:rsidR="002A79FF" w:rsidRPr="002A79FF">
        <w:rPr>
          <w:rFonts w:ascii="Times New Roman" w:eastAsia="Times New Roman" w:hAnsi="Times New Roman" w:cs="Times New Roman"/>
          <w:bCs/>
          <w:sz w:val="24"/>
          <w:szCs w:val="24"/>
        </w:rPr>
        <w:t xml:space="preserve">talks about product innovations, different layers of product concepts, how marketers classify products to influence how the buyers make their buying decisions, different types of product innovations, the detailed seven steps of product innovation </w:t>
      </w:r>
      <w:r w:rsidR="002A79FF" w:rsidRPr="002A79FF">
        <w:rPr>
          <w:rFonts w:ascii="Times New Roman" w:eastAsia="Times New Roman" w:hAnsi="Times New Roman" w:cs="Times New Roman"/>
          <w:bCs/>
          <w:sz w:val="24"/>
          <w:szCs w:val="24"/>
        </w:rPr>
        <w:lastRenderedPageBreak/>
        <w:t>developed from a mere idea up to the screening, developing the product, marketing the product, testing the effectiveness of the market, and eventually sell new products through a concept known as the adop</w:t>
      </w:r>
      <w:r>
        <w:rPr>
          <w:rFonts w:ascii="Times New Roman" w:eastAsia="Times New Roman" w:hAnsi="Times New Roman" w:cs="Times New Roman"/>
          <w:bCs/>
          <w:sz w:val="24"/>
          <w:szCs w:val="24"/>
        </w:rPr>
        <w:t>tion pyramid (Solomon, Greg &amp;</w:t>
      </w:r>
      <w:r w:rsidR="002A79FF" w:rsidRPr="002A79FF">
        <w:rPr>
          <w:rFonts w:ascii="Times New Roman" w:eastAsia="Times New Roman" w:hAnsi="Times New Roman" w:cs="Times New Roman"/>
          <w:bCs/>
          <w:sz w:val="24"/>
          <w:szCs w:val="24"/>
        </w:rPr>
        <w:t xml:space="preserve"> Elnora, 2018).</w:t>
      </w:r>
    </w:p>
    <w:p w:rsidR="009016E4" w:rsidRDefault="009016E4"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347771" w:rsidRDefault="00347771" w:rsidP="00176313">
      <w:pPr>
        <w:spacing w:after="0" w:line="480" w:lineRule="auto"/>
        <w:jc w:val="center"/>
        <w:rPr>
          <w:rFonts w:ascii="Times New Roman" w:hAnsi="Times New Roman" w:cs="Times New Roman"/>
          <w:b/>
          <w:bCs/>
          <w:sz w:val="24"/>
          <w:szCs w:val="24"/>
        </w:rPr>
      </w:pPr>
    </w:p>
    <w:p w:rsidR="00D35303" w:rsidRPr="009016E4" w:rsidRDefault="00D35303" w:rsidP="00176313">
      <w:pPr>
        <w:spacing w:after="0" w:line="480" w:lineRule="auto"/>
        <w:jc w:val="center"/>
        <w:rPr>
          <w:rFonts w:ascii="Times New Roman" w:hAnsi="Times New Roman" w:cs="Times New Roman"/>
          <w:b/>
          <w:bCs/>
          <w:sz w:val="24"/>
          <w:szCs w:val="24"/>
        </w:rPr>
      </w:pPr>
      <w:r w:rsidRPr="009016E4">
        <w:rPr>
          <w:rFonts w:ascii="Times New Roman" w:hAnsi="Times New Roman" w:cs="Times New Roman"/>
          <w:b/>
          <w:bCs/>
          <w:sz w:val="24"/>
          <w:szCs w:val="24"/>
        </w:rPr>
        <w:lastRenderedPageBreak/>
        <w:t>References</w:t>
      </w:r>
    </w:p>
    <w:p w:rsidR="000C48BB" w:rsidRPr="0019710D" w:rsidRDefault="000C48BB" w:rsidP="000C48BB">
      <w:pPr>
        <w:spacing w:after="0" w:line="480" w:lineRule="auto"/>
        <w:ind w:left="720" w:hanging="720"/>
        <w:rPr>
          <w:rFonts w:ascii="Times New Roman" w:hAnsi="Times New Roman" w:cs="Times New Roman"/>
          <w:bCs/>
          <w:sz w:val="24"/>
          <w:szCs w:val="24"/>
        </w:rPr>
      </w:pPr>
      <w:r w:rsidRPr="000C48BB">
        <w:rPr>
          <w:rFonts w:ascii="Times New Roman" w:hAnsi="Times New Roman" w:cs="Times New Roman"/>
          <w:bCs/>
          <w:sz w:val="24"/>
          <w:szCs w:val="24"/>
        </w:rPr>
        <w:t>Solomon, Michael R., Greg Marshall and Elnora W. Stuart</w:t>
      </w:r>
      <w:r>
        <w:rPr>
          <w:rFonts w:ascii="Times New Roman" w:hAnsi="Times New Roman" w:cs="Times New Roman"/>
          <w:bCs/>
          <w:sz w:val="24"/>
          <w:szCs w:val="24"/>
        </w:rPr>
        <w:t xml:space="preserve"> (2018), </w:t>
      </w:r>
      <w:r w:rsidRPr="000C48BB">
        <w:rPr>
          <w:rFonts w:ascii="Times New Roman" w:hAnsi="Times New Roman" w:cs="Times New Roman"/>
          <w:bCs/>
          <w:sz w:val="24"/>
          <w:szCs w:val="24"/>
        </w:rPr>
        <w:t>Marketing: Real People, Real Choices, 10th Ed, Upper Saddle River, New Jersey: Prentice Hall</w:t>
      </w:r>
      <w:r>
        <w:rPr>
          <w:rFonts w:ascii="Times New Roman" w:hAnsi="Times New Roman" w:cs="Times New Roman"/>
          <w:bCs/>
          <w:sz w:val="24"/>
          <w:szCs w:val="24"/>
        </w:rPr>
        <w:t>.</w:t>
      </w:r>
    </w:p>
    <w:p w:rsidR="00301C5B" w:rsidRPr="0019710D" w:rsidRDefault="00301C5B" w:rsidP="00D35303">
      <w:pPr>
        <w:spacing w:after="0" w:line="480" w:lineRule="auto"/>
        <w:ind w:left="720" w:hanging="720"/>
        <w:rPr>
          <w:rFonts w:ascii="Times New Roman" w:hAnsi="Times New Roman" w:cs="Times New Roman"/>
          <w:bCs/>
          <w:sz w:val="24"/>
          <w:szCs w:val="24"/>
        </w:rPr>
      </w:pPr>
    </w:p>
    <w:sectPr w:rsidR="00301C5B" w:rsidRPr="0019710D"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BE5" w:rsidRDefault="00C87BE5" w:rsidP="00D35303">
      <w:pPr>
        <w:spacing w:after="0" w:line="240" w:lineRule="auto"/>
      </w:pPr>
      <w:r>
        <w:separator/>
      </w:r>
    </w:p>
  </w:endnote>
  <w:endnote w:type="continuationSeparator" w:id="1">
    <w:p w:rsidR="00C87BE5" w:rsidRDefault="00C87BE5"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BE5" w:rsidRDefault="00C87BE5" w:rsidP="00D35303">
      <w:pPr>
        <w:spacing w:after="0" w:line="240" w:lineRule="auto"/>
      </w:pPr>
      <w:r>
        <w:separator/>
      </w:r>
    </w:p>
  </w:footnote>
  <w:footnote w:type="continuationSeparator" w:id="1">
    <w:p w:rsidR="00C87BE5" w:rsidRDefault="00C87BE5"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3614FC"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347771">
      <w:rPr>
        <w:rFonts w:ascii="Times New Roman" w:hAnsi="Times New Roman" w:cs="Times New Roman"/>
        <w:noProof/>
        <w:sz w:val="24"/>
        <w:szCs w:val="24"/>
      </w:rPr>
      <w:t>5</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51FF4"/>
    <w:rsid w:val="0009584A"/>
    <w:rsid w:val="00097BBC"/>
    <w:rsid w:val="000A1D91"/>
    <w:rsid w:val="000C48BB"/>
    <w:rsid w:val="000E6E6F"/>
    <w:rsid w:val="001141A1"/>
    <w:rsid w:val="001552D6"/>
    <w:rsid w:val="0016437B"/>
    <w:rsid w:val="001654A2"/>
    <w:rsid w:val="00176313"/>
    <w:rsid w:val="0019710D"/>
    <w:rsid w:val="001A0C26"/>
    <w:rsid w:val="001D7439"/>
    <w:rsid w:val="001D7668"/>
    <w:rsid w:val="001F3924"/>
    <w:rsid w:val="002108A3"/>
    <w:rsid w:val="00220684"/>
    <w:rsid w:val="0022208E"/>
    <w:rsid w:val="00245240"/>
    <w:rsid w:val="00263814"/>
    <w:rsid w:val="00264ACA"/>
    <w:rsid w:val="00280B02"/>
    <w:rsid w:val="00297F9B"/>
    <w:rsid w:val="002A79FF"/>
    <w:rsid w:val="002B4B93"/>
    <w:rsid w:val="002B6DD3"/>
    <w:rsid w:val="002C3666"/>
    <w:rsid w:val="002D5FCC"/>
    <w:rsid w:val="002E58B8"/>
    <w:rsid w:val="002F7831"/>
    <w:rsid w:val="00301C5B"/>
    <w:rsid w:val="003464C7"/>
    <w:rsid w:val="00347771"/>
    <w:rsid w:val="003614FC"/>
    <w:rsid w:val="00391D27"/>
    <w:rsid w:val="00392BEC"/>
    <w:rsid w:val="003E26EB"/>
    <w:rsid w:val="003E77C4"/>
    <w:rsid w:val="003F62BE"/>
    <w:rsid w:val="00402591"/>
    <w:rsid w:val="00406EEB"/>
    <w:rsid w:val="00422C0F"/>
    <w:rsid w:val="004472BA"/>
    <w:rsid w:val="00452F0F"/>
    <w:rsid w:val="00453977"/>
    <w:rsid w:val="004657AD"/>
    <w:rsid w:val="0048581D"/>
    <w:rsid w:val="004A2209"/>
    <w:rsid w:val="004A502C"/>
    <w:rsid w:val="004E771B"/>
    <w:rsid w:val="005055F9"/>
    <w:rsid w:val="00525361"/>
    <w:rsid w:val="0057369F"/>
    <w:rsid w:val="005C6419"/>
    <w:rsid w:val="005D5D2B"/>
    <w:rsid w:val="00617448"/>
    <w:rsid w:val="006A5F4E"/>
    <w:rsid w:val="006B6429"/>
    <w:rsid w:val="006C0CC1"/>
    <w:rsid w:val="006E1DE9"/>
    <w:rsid w:val="007221E9"/>
    <w:rsid w:val="007238DB"/>
    <w:rsid w:val="0073375A"/>
    <w:rsid w:val="007462FB"/>
    <w:rsid w:val="00751B21"/>
    <w:rsid w:val="00756730"/>
    <w:rsid w:val="0076135D"/>
    <w:rsid w:val="0077619A"/>
    <w:rsid w:val="007F4191"/>
    <w:rsid w:val="00803742"/>
    <w:rsid w:val="0080442D"/>
    <w:rsid w:val="00807236"/>
    <w:rsid w:val="00814FD4"/>
    <w:rsid w:val="00877920"/>
    <w:rsid w:val="00887942"/>
    <w:rsid w:val="008B0A1C"/>
    <w:rsid w:val="008B471A"/>
    <w:rsid w:val="008B4C5F"/>
    <w:rsid w:val="008C543D"/>
    <w:rsid w:val="008C593E"/>
    <w:rsid w:val="009016E4"/>
    <w:rsid w:val="009028B6"/>
    <w:rsid w:val="00971DE2"/>
    <w:rsid w:val="00973676"/>
    <w:rsid w:val="00987066"/>
    <w:rsid w:val="009A7D3B"/>
    <w:rsid w:val="009B1407"/>
    <w:rsid w:val="009B4A80"/>
    <w:rsid w:val="00A505E9"/>
    <w:rsid w:val="00A73C90"/>
    <w:rsid w:val="00A82A3E"/>
    <w:rsid w:val="00A95723"/>
    <w:rsid w:val="00AA51C8"/>
    <w:rsid w:val="00AA67EB"/>
    <w:rsid w:val="00AB6221"/>
    <w:rsid w:val="00AD1DAC"/>
    <w:rsid w:val="00AE738F"/>
    <w:rsid w:val="00AF1ADE"/>
    <w:rsid w:val="00B167F9"/>
    <w:rsid w:val="00B53D52"/>
    <w:rsid w:val="00BB35BB"/>
    <w:rsid w:val="00BC26B2"/>
    <w:rsid w:val="00C62C48"/>
    <w:rsid w:val="00C73BD4"/>
    <w:rsid w:val="00C75DA4"/>
    <w:rsid w:val="00C87BE5"/>
    <w:rsid w:val="00C95DF1"/>
    <w:rsid w:val="00CA3FE9"/>
    <w:rsid w:val="00CC2A4E"/>
    <w:rsid w:val="00CC4BD1"/>
    <w:rsid w:val="00CD7BB6"/>
    <w:rsid w:val="00CE4944"/>
    <w:rsid w:val="00D0677E"/>
    <w:rsid w:val="00D14777"/>
    <w:rsid w:val="00D33745"/>
    <w:rsid w:val="00D35303"/>
    <w:rsid w:val="00D42575"/>
    <w:rsid w:val="00D87DE8"/>
    <w:rsid w:val="00DC5BC6"/>
    <w:rsid w:val="00DD7E39"/>
    <w:rsid w:val="00DE598C"/>
    <w:rsid w:val="00E275B7"/>
    <w:rsid w:val="00E30176"/>
    <w:rsid w:val="00E40815"/>
    <w:rsid w:val="00E54FD2"/>
    <w:rsid w:val="00E6071C"/>
    <w:rsid w:val="00E740DD"/>
    <w:rsid w:val="00E82500"/>
    <w:rsid w:val="00E971B2"/>
    <w:rsid w:val="00EA1BA6"/>
    <w:rsid w:val="00EB779B"/>
    <w:rsid w:val="00EC79E5"/>
    <w:rsid w:val="00ED4296"/>
    <w:rsid w:val="00EE00BA"/>
    <w:rsid w:val="00F00002"/>
    <w:rsid w:val="00F634DF"/>
    <w:rsid w:val="00F74759"/>
    <w:rsid w:val="00F80A6F"/>
    <w:rsid w:val="00F8182A"/>
    <w:rsid w:val="00F820B7"/>
    <w:rsid w:val="00F837C0"/>
    <w:rsid w:val="00FA1381"/>
    <w:rsid w:val="00FE2701"/>
    <w:rsid w:val="00FF41CA"/>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2021-04-16T01:31:00Z</dcterms:created>
  <dcterms:modified xsi:type="dcterms:W3CDTF">2021-04-16T01:31:00Z</dcterms:modified>
</cp:coreProperties>
</file>